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AB" w:rsidRPr="00B17C44" w:rsidRDefault="00B17C44" w:rsidP="00B17C44">
      <w:pPr>
        <w:pStyle w:val="ListParagraph"/>
        <w:numPr>
          <w:ilvl w:val="0"/>
          <w:numId w:val="1"/>
        </w:numPr>
        <w:rPr>
          <w:sz w:val="48"/>
          <w:szCs w:val="48"/>
        </w:rPr>
      </w:pPr>
      <w:r w:rsidRPr="00B17C44">
        <w:rPr>
          <w:sz w:val="48"/>
          <w:szCs w:val="48"/>
        </w:rPr>
        <w:t>Pull</w:t>
      </w:r>
    </w:p>
    <w:p w:rsidR="00B17C44" w:rsidRPr="00B17C44" w:rsidRDefault="00B17C44" w:rsidP="00B17C44">
      <w:pPr>
        <w:pStyle w:val="ListParagraph"/>
        <w:numPr>
          <w:ilvl w:val="0"/>
          <w:numId w:val="1"/>
        </w:numPr>
        <w:rPr>
          <w:sz w:val="48"/>
          <w:szCs w:val="48"/>
        </w:rPr>
      </w:pPr>
      <w:r w:rsidRPr="00B17C44">
        <w:rPr>
          <w:sz w:val="48"/>
          <w:szCs w:val="48"/>
        </w:rPr>
        <w:t>Static electricity</w:t>
      </w:r>
    </w:p>
    <w:p w:rsidR="00B17C44" w:rsidRPr="00B17C44" w:rsidRDefault="00B17C44" w:rsidP="00B17C44">
      <w:pPr>
        <w:pStyle w:val="ListParagraph"/>
        <w:numPr>
          <w:ilvl w:val="0"/>
          <w:numId w:val="1"/>
        </w:numPr>
        <w:rPr>
          <w:sz w:val="48"/>
          <w:szCs w:val="48"/>
        </w:rPr>
      </w:pPr>
      <w:r w:rsidRPr="00B17C44">
        <w:rPr>
          <w:sz w:val="48"/>
          <w:szCs w:val="48"/>
        </w:rPr>
        <w:t>Push</w:t>
      </w:r>
    </w:p>
    <w:p w:rsidR="00B17C44" w:rsidRPr="00B17C44" w:rsidRDefault="00B17C44" w:rsidP="00B17C44">
      <w:pPr>
        <w:pStyle w:val="ListParagraph"/>
        <w:numPr>
          <w:ilvl w:val="0"/>
          <w:numId w:val="1"/>
        </w:numPr>
        <w:rPr>
          <w:sz w:val="48"/>
          <w:szCs w:val="48"/>
        </w:rPr>
      </w:pPr>
      <w:r w:rsidRPr="00B17C44">
        <w:rPr>
          <w:sz w:val="48"/>
          <w:szCs w:val="48"/>
        </w:rPr>
        <w:t xml:space="preserve">Attract </w:t>
      </w:r>
    </w:p>
    <w:p w:rsidR="00B17C44" w:rsidRPr="00B17C44" w:rsidRDefault="00B17C44" w:rsidP="00B17C44">
      <w:pPr>
        <w:pStyle w:val="ListParagraph"/>
        <w:numPr>
          <w:ilvl w:val="0"/>
          <w:numId w:val="1"/>
        </w:numPr>
        <w:rPr>
          <w:sz w:val="48"/>
          <w:szCs w:val="48"/>
        </w:rPr>
      </w:pPr>
      <w:r w:rsidRPr="00B17C44">
        <w:rPr>
          <w:sz w:val="48"/>
          <w:szCs w:val="48"/>
        </w:rPr>
        <w:t>Repel</w:t>
      </w:r>
    </w:p>
    <w:p w:rsidR="00B17C44" w:rsidRPr="00B17C44" w:rsidRDefault="00B17C44" w:rsidP="00B17C44">
      <w:pPr>
        <w:pStyle w:val="ListParagraph"/>
        <w:numPr>
          <w:ilvl w:val="0"/>
          <w:numId w:val="1"/>
        </w:numPr>
        <w:rPr>
          <w:sz w:val="48"/>
          <w:szCs w:val="48"/>
        </w:rPr>
      </w:pPr>
      <w:r w:rsidRPr="00B17C44">
        <w:rPr>
          <w:sz w:val="48"/>
          <w:szCs w:val="48"/>
        </w:rPr>
        <w:t>Force</w:t>
      </w:r>
    </w:p>
    <w:p w:rsidR="00B17C44" w:rsidRPr="00B17C44" w:rsidRDefault="00B17C44" w:rsidP="00B17C44">
      <w:pPr>
        <w:pStyle w:val="ListParagraph"/>
        <w:numPr>
          <w:ilvl w:val="0"/>
          <w:numId w:val="1"/>
        </w:numPr>
        <w:rPr>
          <w:sz w:val="48"/>
          <w:szCs w:val="48"/>
        </w:rPr>
      </w:pPr>
      <w:r w:rsidRPr="00B17C44">
        <w:rPr>
          <w:sz w:val="48"/>
          <w:szCs w:val="48"/>
        </w:rPr>
        <w:t>Push/Charged</w:t>
      </w:r>
    </w:p>
    <w:p w:rsidR="00B17C44" w:rsidRPr="00B17C44" w:rsidRDefault="00B17C44" w:rsidP="00B17C44">
      <w:pPr>
        <w:pStyle w:val="ListParagraph"/>
        <w:numPr>
          <w:ilvl w:val="0"/>
          <w:numId w:val="1"/>
        </w:numPr>
        <w:rPr>
          <w:sz w:val="48"/>
          <w:szCs w:val="48"/>
        </w:rPr>
      </w:pPr>
      <w:r w:rsidRPr="00B17C44">
        <w:rPr>
          <w:sz w:val="48"/>
          <w:szCs w:val="48"/>
        </w:rPr>
        <w:t>Balanced</w:t>
      </w:r>
    </w:p>
    <w:p w:rsidR="00B17C44" w:rsidRPr="00B17C44" w:rsidRDefault="00B17C44" w:rsidP="00B17C44">
      <w:pPr>
        <w:pStyle w:val="ListParagraph"/>
        <w:numPr>
          <w:ilvl w:val="0"/>
          <w:numId w:val="1"/>
        </w:numPr>
        <w:rPr>
          <w:sz w:val="48"/>
          <w:szCs w:val="48"/>
        </w:rPr>
      </w:pPr>
      <w:r w:rsidRPr="00B17C44">
        <w:rPr>
          <w:sz w:val="48"/>
          <w:szCs w:val="48"/>
        </w:rPr>
        <w:t>Static electricity</w:t>
      </w:r>
    </w:p>
    <w:p w:rsidR="00B17C44" w:rsidRPr="00B17C44" w:rsidRDefault="00B17C44" w:rsidP="00B17C44">
      <w:pPr>
        <w:pStyle w:val="ListParagraph"/>
        <w:numPr>
          <w:ilvl w:val="0"/>
          <w:numId w:val="1"/>
        </w:numPr>
        <w:rPr>
          <w:sz w:val="48"/>
          <w:szCs w:val="48"/>
        </w:rPr>
      </w:pPr>
      <w:r w:rsidRPr="00B17C44">
        <w:rPr>
          <w:sz w:val="48"/>
          <w:szCs w:val="48"/>
        </w:rPr>
        <w:t>The answers may vary. When there is friction between the balloon and hair, the electron will move from one object to another, which will break the balance of the static electricity. Then the oppositely charged objects p</w:t>
      </w:r>
      <w:bookmarkStart w:id="0" w:name="_GoBack"/>
      <w:bookmarkEnd w:id="0"/>
      <w:r w:rsidRPr="00B17C44">
        <w:rPr>
          <w:sz w:val="48"/>
          <w:szCs w:val="48"/>
        </w:rPr>
        <w:t>ull on each other.</w:t>
      </w:r>
    </w:p>
    <w:sectPr w:rsidR="00B17C44" w:rsidRPr="00B1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91507"/>
    <w:multiLevelType w:val="hybridMultilevel"/>
    <w:tmpl w:val="8D7A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44"/>
    <w:rsid w:val="00976969"/>
    <w:rsid w:val="00B17C44"/>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677C-5A5F-424D-9C17-F7764A3B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Andreniky Francois</dc:creator>
  <cp:keywords/>
  <dc:description/>
  <cp:lastModifiedBy>Andreniky Francois</cp:lastModifiedBy>
  <cp:revision>1</cp:revision>
  <dcterms:created xsi:type="dcterms:W3CDTF">2018-10-12T13:43:00Z</dcterms:created>
  <dcterms:modified xsi:type="dcterms:W3CDTF">2018-10-12T13:47:00Z</dcterms:modified>
</cp:coreProperties>
</file>